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A312" w14:textId="05EE6D3F" w:rsidR="0060487B" w:rsidRDefault="00563B3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PENALIDADES IMPUESTAS</w:t>
      </w:r>
    </w:p>
    <w:p w14:paraId="26E1C0F6" w14:textId="3DB46440" w:rsidR="00563B38" w:rsidRDefault="00563B3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E69B38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0070FE9D" w14:textId="77777777" w:rsidR="00563B38" w:rsidRPr="00563B38" w:rsidRDefault="00563B38" w:rsidP="00563B38">
      <w:pPr>
        <w:pStyle w:val="card-text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563B38">
        <w:rPr>
          <w:rFonts w:ascii="Arial" w:hAnsi="Arial" w:cs="Arial"/>
          <w:sz w:val="22"/>
          <w:szCs w:val="22"/>
          <w:shd w:val="clear" w:color="auto" w:fill="FFFFFF"/>
        </w:rPr>
        <w:t>De producirse penalidades por incumplimiento, se regirán por el propio contrato y por las normas establecidas, tanto internas como públicas, a tal efecto, y se facilitará la información siguiendo los mismos criterios. En todo caso, quedan reflejados en los informes relativos a los expedientes de contratación que realiza la Fundación trimestralmente, y que se indican en los enlaces siguientes:</w:t>
      </w:r>
    </w:p>
    <w:p w14:paraId="09E46BE9" w14:textId="77777777" w:rsidR="00563B38" w:rsidRPr="00563B38" w:rsidRDefault="00563B38" w:rsidP="00563B38">
      <w:pPr>
        <w:pStyle w:val="card-text"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hyperlink r:id="rId7" w:tgtFrame="_blank" w:history="1">
        <w:r w:rsidRPr="00563B38">
          <w:rPr>
            <w:rStyle w:val="Hipervnculo"/>
            <w:rFonts w:ascii="Arial" w:hAnsi="Arial" w:cs="Arial"/>
            <w:color w:val="8A0B13"/>
            <w:sz w:val="22"/>
            <w:szCs w:val="22"/>
          </w:rPr>
          <w:t>Plataforma de Contratación del Sector Público.</w:t>
        </w:r>
      </w:hyperlink>
    </w:p>
    <w:p w14:paraId="0F419BEF" w14:textId="77777777" w:rsidR="004215EE" w:rsidRPr="00563B38" w:rsidRDefault="004215EE" w:rsidP="00563B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07D95E" w14:textId="77777777" w:rsidR="004215EE" w:rsidRPr="00563B38" w:rsidRDefault="004215EE" w:rsidP="00563B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F2AD82B" w14:textId="77777777" w:rsidR="004215EE" w:rsidRPr="00563B38" w:rsidRDefault="004215EE" w:rsidP="00563B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9B3CE79" w14:textId="77777777" w:rsidR="004215EE" w:rsidRPr="00563B38" w:rsidRDefault="004215EE" w:rsidP="00563B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04E488" w14:textId="77777777" w:rsidR="004215EE" w:rsidRPr="00563B38" w:rsidRDefault="004215EE" w:rsidP="00563B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BFF074" w14:textId="77777777" w:rsidR="004215EE" w:rsidRPr="00563B38" w:rsidRDefault="004215EE" w:rsidP="00563B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784AB6" w14:textId="77777777" w:rsidR="004215EE" w:rsidRPr="00563B38" w:rsidRDefault="004215EE" w:rsidP="00563B3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7D7074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F07F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02121B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16350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8FE24F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8DBF6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9190D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06DBEA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D38CC6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705CE2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C18BA7" w14:textId="77777777" w:rsidR="0060487B" w:rsidRDefault="005D3E1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739F9" w14:textId="77777777" w:rsidR="0060487B" w:rsidRDefault="0060487B">
      <w:pPr>
        <w:pStyle w:val="Standard"/>
      </w:pPr>
    </w:p>
    <w:p w14:paraId="6617B0B0" w14:textId="77777777" w:rsidR="0060487B" w:rsidRDefault="0060487B">
      <w:pPr>
        <w:pStyle w:val="Standard"/>
      </w:pPr>
    </w:p>
    <w:p w14:paraId="35E248B9" w14:textId="77777777" w:rsidR="0060487B" w:rsidRDefault="0060487B">
      <w:pPr>
        <w:pStyle w:val="Standard"/>
      </w:pPr>
    </w:p>
    <w:p w14:paraId="450CB38E" w14:textId="77777777" w:rsidR="0060487B" w:rsidRDefault="0060487B">
      <w:pPr>
        <w:pStyle w:val="Standard"/>
      </w:pPr>
    </w:p>
    <w:p w14:paraId="135119F8" w14:textId="77777777" w:rsidR="0060487B" w:rsidRDefault="0060487B">
      <w:pPr>
        <w:pStyle w:val="Standard"/>
      </w:pPr>
    </w:p>
    <w:p w14:paraId="295DE83B" w14:textId="77777777" w:rsidR="0060487B" w:rsidRDefault="0060487B">
      <w:pPr>
        <w:pStyle w:val="Standard"/>
      </w:pPr>
    </w:p>
    <w:p w14:paraId="12A2EE90" w14:textId="77777777" w:rsidR="0060487B" w:rsidRDefault="0060487B">
      <w:pPr>
        <w:pStyle w:val="Standard"/>
      </w:pPr>
    </w:p>
    <w:p w14:paraId="0FA6B699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EB31" w14:textId="77777777" w:rsidR="005D3E10" w:rsidRDefault="005D3E10">
      <w:r>
        <w:separator/>
      </w:r>
    </w:p>
  </w:endnote>
  <w:endnote w:type="continuationSeparator" w:id="0">
    <w:p w14:paraId="30DE1ED6" w14:textId="77777777" w:rsidR="005D3E10" w:rsidRDefault="005D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5653B6FD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CBF875" w14:textId="77777777" w:rsidR="0001773D" w:rsidRDefault="005D3E1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18077C4B" w14:textId="77777777" w:rsidR="0001773D" w:rsidRDefault="005D3E1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72381046" w14:textId="77777777" w:rsidR="0001773D" w:rsidRDefault="005D3E1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D5551F" w14:textId="77777777" w:rsidR="0001773D" w:rsidRDefault="005D3E1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22F84AA" w14:textId="77777777" w:rsidR="0001773D" w:rsidRDefault="005D3E1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24015815" w14:textId="77777777" w:rsidR="0001773D" w:rsidRDefault="005D3E1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29CEDE0" w14:textId="77777777" w:rsidR="0001773D" w:rsidRDefault="005D3E1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395E98D2" w14:textId="77777777" w:rsidR="0001773D" w:rsidRDefault="005D3E1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7D198016" w14:textId="77777777" w:rsidR="0001773D" w:rsidRDefault="005D3E1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649FF06F" w14:textId="77777777" w:rsidR="0001773D" w:rsidRDefault="005D3E10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66D7BB12" w14:textId="77777777" w:rsidR="0001773D" w:rsidRDefault="005D3E1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5539" w14:textId="77777777" w:rsidR="005D3E10" w:rsidRDefault="005D3E10">
      <w:r>
        <w:rPr>
          <w:color w:val="000000"/>
        </w:rPr>
        <w:separator/>
      </w:r>
    </w:p>
  </w:footnote>
  <w:footnote w:type="continuationSeparator" w:id="0">
    <w:p w14:paraId="6A1F7B12" w14:textId="77777777" w:rsidR="005D3E10" w:rsidRDefault="005D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AC8F" w14:textId="77777777" w:rsidR="0001773D" w:rsidRDefault="005D3E10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4C0C5" wp14:editId="0DF42D6C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FF1AE8C" w14:textId="77777777" w:rsidR="0001773D" w:rsidRDefault="005D3E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4C0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7FF1AE8C" w14:textId="77777777" w:rsidR="0001773D" w:rsidRDefault="005D3E1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B7F3244" wp14:editId="09B85716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38"/>
    <w:rsid w:val="00061A41"/>
    <w:rsid w:val="001D27CB"/>
    <w:rsid w:val="00402973"/>
    <w:rsid w:val="004215EE"/>
    <w:rsid w:val="00563B38"/>
    <w:rsid w:val="005D3E10"/>
    <w:rsid w:val="0060487B"/>
    <w:rsid w:val="00644EA1"/>
    <w:rsid w:val="007169AF"/>
    <w:rsid w:val="008D706E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ADD35"/>
  <w15:docId w15:val="{D7E3ED4A-5E28-4717-A962-64AFAF41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rsid w:val="00563B3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Hipervnculo">
    <w:name w:val="Hyperlink"/>
    <w:basedOn w:val="Fuentedeprrafopredeter"/>
    <w:uiPriority w:val="99"/>
    <w:semiHidden/>
    <w:unhideWhenUsed/>
    <w:rsid w:val="00563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:perfilContratante&amp;idBp=FbTuAztve89vYnTkQN0%2FZ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2025-04-10T11:42:00Z</cp:lastPrinted>
  <dcterms:created xsi:type="dcterms:W3CDTF">2025-04-10T11:43:00Z</dcterms:created>
  <dcterms:modified xsi:type="dcterms:W3CDTF">2025-04-10T11:43:00Z</dcterms:modified>
</cp:coreProperties>
</file>