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80AF2" w14:textId="77777777" w:rsidR="00A5753E" w:rsidRDefault="003D7442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DOTACIÓN FUNDACIONAL</w:t>
      </w:r>
    </w:p>
    <w:p w14:paraId="64F8C49F" w14:textId="77777777" w:rsidR="00A5753E" w:rsidRDefault="00A5753E">
      <w:pPr>
        <w:pStyle w:val="Standard"/>
        <w:jc w:val="both"/>
        <w:rPr>
          <w:rFonts w:ascii="Arial" w:hAnsi="Arial" w:cs="Arial"/>
        </w:rPr>
      </w:pPr>
    </w:p>
    <w:p w14:paraId="369BF861" w14:textId="77777777" w:rsidR="00A5753E" w:rsidRDefault="00A5753E">
      <w:pPr>
        <w:pStyle w:val="Standard"/>
        <w:jc w:val="both"/>
        <w:rPr>
          <w:rFonts w:ascii="Arial" w:hAnsi="Arial" w:cs="Arial"/>
        </w:rPr>
      </w:pPr>
    </w:p>
    <w:p w14:paraId="18947B4E" w14:textId="77777777" w:rsidR="00A5753E" w:rsidRDefault="003D7442">
      <w:pPr>
        <w:pStyle w:val="NormalWeb"/>
        <w:shd w:val="clear" w:color="auto" w:fill="FFFFFF"/>
        <w:spacing w:before="0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La dotación patrimonial fundacional aportada por el Gobierno de Canarias es de noventa mil ciento cincuenta y un euros con ochenta y dos céntimos (90.151,82 €).</w:t>
      </w:r>
    </w:p>
    <w:p w14:paraId="134B1F8D" w14:textId="77777777" w:rsidR="00A5753E" w:rsidRDefault="003D7442">
      <w:pPr>
        <w:pStyle w:val="NormalWeb"/>
        <w:shd w:val="clear" w:color="auto" w:fill="FFFFFF"/>
        <w:spacing w:before="0" w:after="0"/>
        <w:jc w:val="both"/>
      </w:pPr>
      <w:r>
        <w:rPr>
          <w:rFonts w:ascii="Arial" w:hAnsi="Arial" w:cs="Arial"/>
          <w:color w:val="212529"/>
          <w:sz w:val="22"/>
          <w:szCs w:val="22"/>
        </w:rPr>
        <w:t> </w:t>
      </w:r>
    </w:p>
    <w:p w14:paraId="44063140" w14:textId="77777777" w:rsidR="00A5753E" w:rsidRDefault="003D7442">
      <w:pPr>
        <w:pStyle w:val="NormalWeb"/>
        <w:shd w:val="clear" w:color="auto" w:fill="FFFFFF"/>
        <w:spacing w:before="0" w:after="0"/>
        <w:jc w:val="both"/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Última revisión: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Octubre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2023</w:t>
      </w:r>
    </w:p>
    <w:p w14:paraId="3C9C3399" w14:textId="77777777" w:rsidR="00A5753E" w:rsidRDefault="003D7442">
      <w:pPr>
        <w:pStyle w:val="NormalWeb"/>
        <w:shd w:val="clear" w:color="auto" w:fill="FFFFFF"/>
        <w:spacing w:before="0" w:after="0"/>
        <w:jc w:val="both"/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Periodicidad: Revisión anual</w:t>
      </w:r>
    </w:p>
    <w:p w14:paraId="4F745C22" w14:textId="77777777" w:rsidR="00A5753E" w:rsidRDefault="00A5753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DFF5F3D" w14:textId="77777777" w:rsidR="00A5753E" w:rsidRDefault="00A5753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8F58DAA" w14:textId="77777777" w:rsidR="00A5753E" w:rsidRDefault="00A5753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F4878D1" w14:textId="77777777" w:rsidR="00A5753E" w:rsidRDefault="00A5753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A4FBD66" w14:textId="77777777" w:rsidR="00A5753E" w:rsidRDefault="00A5753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021B2DE" w14:textId="77777777" w:rsidR="00A5753E" w:rsidRDefault="00A5753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7D7CD0F" w14:textId="77777777" w:rsidR="00A5753E" w:rsidRDefault="00A5753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CE28D31" w14:textId="77777777" w:rsidR="00A5753E" w:rsidRDefault="00A5753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A4F7B59" w14:textId="77777777" w:rsidR="00A5753E" w:rsidRDefault="00A5753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63BEA8F" w14:textId="77777777" w:rsidR="00A5753E" w:rsidRDefault="00A5753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3A25900" w14:textId="77777777" w:rsidR="00A5753E" w:rsidRDefault="00A5753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63D21CE" w14:textId="77777777" w:rsidR="00A5753E" w:rsidRDefault="00A5753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2469648" w14:textId="77777777" w:rsidR="00A5753E" w:rsidRDefault="00A5753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90015B5" w14:textId="77777777" w:rsidR="00A5753E" w:rsidRDefault="00A5753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34D9A84" w14:textId="77777777" w:rsidR="00A5753E" w:rsidRDefault="00A5753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32DAB05" w14:textId="77777777" w:rsidR="00A5753E" w:rsidRDefault="00A5753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A06BC53" w14:textId="77777777" w:rsidR="00A5753E" w:rsidRDefault="00A5753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F73B05E" w14:textId="77777777" w:rsidR="00A5753E" w:rsidRDefault="00A5753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441D56C" w14:textId="77777777" w:rsidR="00A5753E" w:rsidRDefault="00A5753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CA570D1" w14:textId="77777777" w:rsidR="00A5753E" w:rsidRDefault="00A5753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1E5E0EF" w14:textId="77777777" w:rsidR="00A5753E" w:rsidRDefault="00A5753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AF316F3" w14:textId="77777777" w:rsidR="00A5753E" w:rsidRDefault="003D7442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C45838" w14:textId="77777777" w:rsidR="00A5753E" w:rsidRDefault="00A5753E">
      <w:pPr>
        <w:pStyle w:val="Standard"/>
      </w:pPr>
    </w:p>
    <w:p w14:paraId="39794492" w14:textId="77777777" w:rsidR="00A5753E" w:rsidRDefault="00A5753E">
      <w:pPr>
        <w:pStyle w:val="Standard"/>
      </w:pPr>
    </w:p>
    <w:p w14:paraId="7C4861EA" w14:textId="77777777" w:rsidR="00A5753E" w:rsidRDefault="00A5753E">
      <w:pPr>
        <w:pStyle w:val="Standard"/>
      </w:pPr>
    </w:p>
    <w:p w14:paraId="7FE135C8" w14:textId="77777777" w:rsidR="00A5753E" w:rsidRDefault="00A5753E">
      <w:pPr>
        <w:pStyle w:val="Standard"/>
      </w:pPr>
    </w:p>
    <w:p w14:paraId="7DD92985" w14:textId="77777777" w:rsidR="00A5753E" w:rsidRDefault="00A5753E">
      <w:pPr>
        <w:pStyle w:val="Standard"/>
      </w:pPr>
    </w:p>
    <w:p w14:paraId="0F1ADADD" w14:textId="77777777" w:rsidR="00A5753E" w:rsidRDefault="00A5753E">
      <w:pPr>
        <w:pStyle w:val="Standard"/>
      </w:pPr>
    </w:p>
    <w:p w14:paraId="144B1A64" w14:textId="77777777" w:rsidR="00A5753E" w:rsidRDefault="00A5753E">
      <w:pPr>
        <w:pStyle w:val="Standard"/>
      </w:pPr>
    </w:p>
    <w:p w14:paraId="20403A75" w14:textId="77777777" w:rsidR="00A5753E" w:rsidRDefault="00A5753E">
      <w:pPr>
        <w:tabs>
          <w:tab w:val="left" w:pos="924"/>
        </w:tabs>
      </w:pPr>
    </w:p>
    <w:sectPr w:rsidR="00A5753E">
      <w:headerReference w:type="default" r:id="rId6"/>
      <w:footerReference w:type="default" r:id="rId7"/>
      <w:pgSz w:w="11906" w:h="16838"/>
      <w:pgMar w:top="1701" w:right="1134" w:bottom="1134" w:left="1134" w:header="72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5BF93" w14:textId="77777777" w:rsidR="003D7442" w:rsidRDefault="003D7442">
      <w:r>
        <w:separator/>
      </w:r>
    </w:p>
  </w:endnote>
  <w:endnote w:type="continuationSeparator" w:id="0">
    <w:p w14:paraId="1288F469" w14:textId="77777777" w:rsidR="003D7442" w:rsidRDefault="003D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55"/>
      <w:gridCol w:w="2855"/>
      <w:gridCol w:w="2856"/>
    </w:tblGrid>
    <w:tr w:rsidR="00BA3D76" w14:paraId="23B10E65" w14:textId="77777777">
      <w:tblPrEx>
        <w:tblCellMar>
          <w:top w:w="0" w:type="dxa"/>
          <w:bottom w:w="0" w:type="dxa"/>
        </w:tblCellMar>
      </w:tblPrEx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2308E6E" w14:textId="77777777" w:rsidR="00BA3D76" w:rsidRDefault="003D7442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3BD4E043" w14:textId="77777777" w:rsidR="00BA3D76" w:rsidRDefault="003D7442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35002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Las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Palmas de Gran </w:t>
          </w: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Canaria</w:t>
          </w:r>
        </w:p>
        <w:p w14:paraId="70AC3D0F" w14:textId="77777777" w:rsidR="00BA3D76" w:rsidRDefault="003D7442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AAF56AC" w14:textId="77777777" w:rsidR="00BA3D76" w:rsidRDefault="003D7442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539CBF74" w14:textId="77777777" w:rsidR="00BA3D76" w:rsidRDefault="003D7442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3F699D1B" w14:textId="77777777" w:rsidR="00BA3D76" w:rsidRDefault="003D7442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1BCF816" w14:textId="77777777" w:rsidR="00BA3D76" w:rsidRDefault="003D7442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598657AE" w14:textId="77777777" w:rsidR="00BA3D76" w:rsidRDefault="003D7442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38110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Santa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Cruz de Tenerife</w:t>
          </w:r>
        </w:p>
        <w:p w14:paraId="11DE9970" w14:textId="77777777" w:rsidR="00BA3D76" w:rsidRDefault="003D7442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5A81EEB7" w14:textId="77777777" w:rsidR="00BA3D76" w:rsidRDefault="003D7442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45AFBAE5" w14:textId="77777777" w:rsidR="00BA3D76" w:rsidRDefault="003D7442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C59FD" w14:textId="77777777" w:rsidR="003D7442" w:rsidRDefault="003D7442">
      <w:r>
        <w:rPr>
          <w:color w:val="000000"/>
        </w:rPr>
        <w:separator/>
      </w:r>
    </w:p>
  </w:footnote>
  <w:footnote w:type="continuationSeparator" w:id="0">
    <w:p w14:paraId="4BC8CCF3" w14:textId="77777777" w:rsidR="003D7442" w:rsidRDefault="003D7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B3195" w14:textId="77777777" w:rsidR="00BA3D76" w:rsidRDefault="003D7442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A8055A" wp14:editId="1EE21B19">
              <wp:simplePos x="0" y="0"/>
              <wp:positionH relativeFrom="column">
                <wp:posOffset>4225286</wp:posOffset>
              </wp:positionH>
              <wp:positionV relativeFrom="paragraph">
                <wp:posOffset>-281936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7DEA079D" w14:textId="77777777" w:rsidR="00BA3D76" w:rsidRDefault="003D744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DOCUMENTO EXTERNO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8055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7DEA079D" w14:textId="77777777" w:rsidR="00BA3D76" w:rsidRDefault="003D7442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DOCUMENTO EXTERNO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633659E8" wp14:editId="37241297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5753E"/>
    <w:rsid w:val="003D7442"/>
    <w:rsid w:val="00A5753E"/>
    <w:rsid w:val="00CC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FB4D"/>
  <w15:docId w15:val="{CE1E5466-AE56-4CAB-98A4-15E71B5B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OCUMENTO%20EXTER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DOCUMENTO%20EXTERNO</Template>
  <TotalTime>0</TotalTime>
  <Pages>1</Pages>
  <Words>55</Words>
  <Characters>303</Characters>
  <Application>Microsoft Office Word</Application>
  <DocSecurity>0</DocSecurity>
  <Lines>2</Lines>
  <Paragraphs>1</Paragraphs>
  <ScaleCrop>false</ScaleCrop>
  <Company>Fundacion Canaria de Juventud IDEO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2</cp:revision>
  <cp:lastPrinted>2023-10-25T12:37:00Z</cp:lastPrinted>
  <dcterms:created xsi:type="dcterms:W3CDTF">2023-10-26T07:29:00Z</dcterms:created>
  <dcterms:modified xsi:type="dcterms:W3CDTF">2023-10-26T07:29:00Z</dcterms:modified>
</cp:coreProperties>
</file>