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spacing w:line="264" w:lineRule="auto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es-ES"/>
        </w:rPr>
        <w:t>RETRIBUCIONES</w:t>
      </w:r>
    </w:p>
    <w:p>
      <w:pPr>
        <w:shd w:val="clear" w:color="auto" w:fill="FFFFFF" w:themeFill="background1"/>
        <w:spacing w:line="264" w:lineRule="auto"/>
        <w:rPr>
          <w:rFonts w:ascii="Arial" w:hAnsi="Arial" w:cs="Arial"/>
          <w:sz w:val="28"/>
          <w:szCs w:val="28"/>
        </w:rPr>
      </w:pPr>
    </w:p>
    <w:p>
      <w:pPr>
        <w:jc w:val="left"/>
        <w:rPr>
          <w:rFonts w:hint="default" w:ascii="Arial" w:hAnsi="Arial" w:cs="Arial"/>
          <w:color w:val="666666"/>
          <w:sz w:val="22"/>
          <w:szCs w:val="22"/>
          <w:shd w:val="clear" w:color="auto" w:fill="FFFFFF"/>
          <w:lang w:val="es-ES"/>
        </w:rPr>
      </w:pPr>
      <w:r>
        <w:rPr>
          <w:rFonts w:hint="default" w:ascii="Arial" w:hAnsi="Arial"/>
          <w:b/>
          <w:bCs/>
          <w:sz w:val="28"/>
          <w:szCs w:val="28"/>
          <w:shd w:val="clear" w:color="auto" w:fill="FFFFFF"/>
          <w:lang w:val="es-ES"/>
        </w:rPr>
        <w:t>INDEMNIZACIONES PERCIBIDAS POR ABANDONO DE CARGOS</w:t>
      </w:r>
    </w:p>
    <w:p>
      <w:pPr>
        <w:autoSpaceDE w:val="0"/>
        <w:autoSpaceDN w:val="0"/>
        <w:adjustRightInd w:val="0"/>
        <w:rPr>
          <w:rFonts w:hint="default" w:ascii="Arial" w:hAnsi="Arial" w:eastAsiaTheme="minorHAnsi"/>
          <w:sz w:val="22"/>
          <w:szCs w:val="22"/>
          <w:lang w:val="es-ES"/>
        </w:rPr>
      </w:pPr>
    </w:p>
    <w:p>
      <w:pPr>
        <w:autoSpaceDE w:val="0"/>
        <w:autoSpaceDN w:val="0"/>
        <w:adjustRightInd w:val="0"/>
        <w:rPr>
          <w:rFonts w:ascii="Arial" w:hAnsi="Arial" w:cs="Arial" w:eastAsiaTheme="minorHAnsi"/>
          <w:sz w:val="22"/>
          <w:szCs w:val="22"/>
          <w:lang w:val="es-ES"/>
        </w:rPr>
      </w:pPr>
      <w:r>
        <w:rPr>
          <w:rFonts w:hint="default" w:ascii="Arial" w:hAnsi="Arial" w:eastAsiaTheme="minorHAnsi"/>
          <w:sz w:val="22"/>
          <w:szCs w:val="22"/>
          <w:lang w:val="es-ES"/>
        </w:rPr>
        <w:t>La indemnización abonada a Antonio Fco Sosa Marrero, fue un total de</w:t>
      </w:r>
      <w:bookmarkStart w:id="0" w:name="_GoBack"/>
      <w:bookmarkEnd w:id="0"/>
      <w:r>
        <w:rPr>
          <w:rFonts w:hint="default" w:ascii="Arial" w:hAnsi="Arial" w:eastAsiaTheme="minorHAnsi"/>
          <w:sz w:val="22"/>
          <w:szCs w:val="22"/>
          <w:lang w:val="es-ES"/>
        </w:rPr>
        <w:t xml:space="preserve"> 17.407,95 euros.</w:t>
      </w:r>
    </w:p>
    <w:p>
      <w:pPr>
        <w:autoSpaceDE w:val="0"/>
        <w:autoSpaceDN w:val="0"/>
        <w:adjustRightInd w:val="0"/>
        <w:rPr>
          <w:rFonts w:ascii="Arial" w:hAnsi="Arial" w:cs="Arial" w:eastAsiaTheme="minorHAnsi"/>
          <w:sz w:val="22"/>
          <w:szCs w:val="22"/>
          <w:lang w:val="es-ES"/>
        </w:rPr>
      </w:pPr>
    </w:p>
    <w:p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9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 junio de 2022.  </w:t>
      </w:r>
    </w:p>
    <w:p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Style w:val="9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>
      <w:pPr>
        <w:jc w:val="both"/>
        <w:rPr>
          <w:rFonts w:ascii="Arial" w:hAnsi="Arial" w:cs="Arial"/>
          <w:sz w:val="22"/>
          <w:szCs w:val="2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8" w:right="1701" w:bottom="1701" w:left="1701" w:header="113" w:footer="39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Poppins">
    <w:altName w:val="Liberation Mono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helvetica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caps/>
        <w:color w:val="4472C4" w:themeColor="accent1"/>
        <w14:textFill>
          <w14:solidFill>
            <w14:schemeClr w14:val="accent1"/>
          </w14:solidFill>
        </w14:textFill>
      </w:rPr>
    </w:pPr>
    <w:r>
      <w:rPr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31115</wp:posOffset>
          </wp:positionV>
          <wp:extent cx="6607810" cy="410210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8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3"/>
      <w:jc w:val="center"/>
      <w:rPr>
        <w:caps/>
        <w:color w:val="4472C4" w:themeColor="accent1"/>
        <w14:textFill>
          <w14:solidFill>
            <w14:schemeClr w14:val="accent1"/>
          </w14:solidFill>
        </w14:textFill>
      </w:rPr>
    </w:pP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instrText xml:space="preserve">PAGE   \* MERGEFORMAT</w:instrTex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t>1</w: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1722755</wp:posOffset>
          </wp:positionH>
          <wp:positionV relativeFrom="paragraph">
            <wp:posOffset>232410</wp:posOffset>
          </wp:positionV>
          <wp:extent cx="2057400" cy="495300"/>
          <wp:effectExtent l="0" t="0" r="0" b="0"/>
          <wp:wrapThrough wrapText="bothSides">
            <wp:wrapPolygon>
              <wp:start x="933" y="0"/>
              <wp:lineTo x="0" y="2769"/>
              <wp:lineTo x="0" y="21046"/>
              <wp:lineTo x="267" y="21046"/>
              <wp:lineTo x="20267" y="21046"/>
              <wp:lineTo x="21467" y="18831"/>
              <wp:lineTo x="21467" y="1662"/>
              <wp:lineTo x="1600" y="0"/>
              <wp:lineTo x="93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WordPictureWatermark14212996" o:spid="_x0000_s1027" o:spt="75" type="#_x0000_t75" style="position:absolute;left:0pt;height:877pt;width:620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Fondo Plantilla_Mesa de trabajo 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WordPictureWatermark14212995" o:spid="_x0000_s1025" o:spt="75" type="#_x0000_t75" style="position:absolute;left:0pt;height:877pt;width:620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Fondo Plantilla_Mesa de trabajo 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13"/>
    <w:rsid w:val="00065C23"/>
    <w:rsid w:val="000A2098"/>
    <w:rsid w:val="00101A63"/>
    <w:rsid w:val="00112C53"/>
    <w:rsid w:val="0011738A"/>
    <w:rsid w:val="00165DD8"/>
    <w:rsid w:val="001E0B34"/>
    <w:rsid w:val="002453F9"/>
    <w:rsid w:val="00277622"/>
    <w:rsid w:val="002F1951"/>
    <w:rsid w:val="00312B95"/>
    <w:rsid w:val="003151F5"/>
    <w:rsid w:val="00331119"/>
    <w:rsid w:val="003419CF"/>
    <w:rsid w:val="00387470"/>
    <w:rsid w:val="003E07E9"/>
    <w:rsid w:val="00417281"/>
    <w:rsid w:val="00461D82"/>
    <w:rsid w:val="004922CA"/>
    <w:rsid w:val="004E1667"/>
    <w:rsid w:val="004E2EFF"/>
    <w:rsid w:val="00547278"/>
    <w:rsid w:val="00605C41"/>
    <w:rsid w:val="00641B8D"/>
    <w:rsid w:val="00651A95"/>
    <w:rsid w:val="006D6964"/>
    <w:rsid w:val="006E11C6"/>
    <w:rsid w:val="007479BF"/>
    <w:rsid w:val="00812498"/>
    <w:rsid w:val="00817DA8"/>
    <w:rsid w:val="00911A87"/>
    <w:rsid w:val="009E714D"/>
    <w:rsid w:val="00A0238F"/>
    <w:rsid w:val="00A65439"/>
    <w:rsid w:val="00A67DA6"/>
    <w:rsid w:val="00A904ED"/>
    <w:rsid w:val="00B553BE"/>
    <w:rsid w:val="00C00D76"/>
    <w:rsid w:val="00C05C11"/>
    <w:rsid w:val="00C67573"/>
    <w:rsid w:val="00CC1A11"/>
    <w:rsid w:val="00CD52EE"/>
    <w:rsid w:val="00D40B89"/>
    <w:rsid w:val="00D60DF3"/>
    <w:rsid w:val="00D974A3"/>
    <w:rsid w:val="00DC4299"/>
    <w:rsid w:val="00DD4EE4"/>
    <w:rsid w:val="00E1425D"/>
    <w:rsid w:val="00E4248E"/>
    <w:rsid w:val="00E7729B"/>
    <w:rsid w:val="00E93C73"/>
    <w:rsid w:val="00F34B71"/>
    <w:rsid w:val="00F46176"/>
    <w:rsid w:val="00F56D13"/>
    <w:rsid w:val="00F6232F"/>
    <w:rsid w:val="00F76FF5"/>
    <w:rsid w:val="00F85ECA"/>
    <w:rsid w:val="00FB7567"/>
    <w:rsid w:val="241F3597"/>
    <w:rsid w:val="4C1002F9"/>
    <w:rsid w:val="60F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4"/>
      <w:szCs w:val="24"/>
      <w:lang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footnote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11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head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16"/>
    <w:unhideWhenUsed/>
    <w:uiPriority w:val="99"/>
    <w:pPr>
      <w:tabs>
        <w:tab w:val="center" w:pos="4252"/>
        <w:tab w:val="right" w:pos="8504"/>
      </w:tabs>
    </w:pPr>
  </w:style>
  <w:style w:type="table" w:styleId="14">
    <w:name w:val="Table Grid"/>
    <w:basedOn w:val="7"/>
    <w:uiPriority w:val="39"/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Encabezado Car"/>
    <w:basedOn w:val="6"/>
    <w:link w:val="12"/>
    <w:uiPriority w:val="99"/>
  </w:style>
  <w:style w:type="character" w:customStyle="1" w:styleId="16">
    <w:name w:val="Pie de página Car"/>
    <w:basedOn w:val="6"/>
    <w:link w:val="13"/>
    <w:qFormat/>
    <w:uiPriority w:val="99"/>
  </w:style>
  <w:style w:type="character" w:customStyle="1" w:styleId="17">
    <w:name w:val="Texto nota pie Car"/>
    <w:basedOn w:val="6"/>
    <w:link w:val="10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sangrado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/>
      <w:lang w:val="es-ES" w:eastAsia="es-ES"/>
    </w:rPr>
  </w:style>
  <w:style w:type="character" w:customStyle="1" w:styleId="20">
    <w:name w:val="Título 1 C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Título 2 Car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Título 3 Car"/>
    <w:basedOn w:val="6"/>
    <w:link w:val="4"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3">
    <w:name w:val="Título 4 Car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Poppins" w:hAnsi="Poppins" w:eastAsia="Calibri" w:cs="Poppins"/>
      <w:color w:val="000000"/>
      <w:sz w:val="24"/>
      <w:szCs w:val="24"/>
      <w:lang w:val="es-ES" w:bidi="ar-SA"/>
    </w:rPr>
  </w:style>
  <w:style w:type="character" w:customStyle="1" w:styleId="25">
    <w:name w:val="A1"/>
    <w:uiPriority w:val="99"/>
    <w:rPr>
      <w:rFonts w:cs="Poppins"/>
      <w:color w:val="000000"/>
      <w:sz w:val="18"/>
      <w:szCs w:val="18"/>
    </w:rPr>
  </w:style>
  <w:style w:type="paragraph" w:customStyle="1" w:styleId="26">
    <w:name w:val="Standard"/>
    <w:uiPriority w:val="0"/>
    <w:pPr>
      <w:suppressAutoHyphens/>
      <w:autoSpaceDN w:val="0"/>
      <w:jc w:val="both"/>
      <w:textAlignment w:val="baseline"/>
    </w:pPr>
    <w:rPr>
      <w:rFonts w:ascii="Arial" w:hAnsi="Arial" w:eastAsia="Times New Roman" w:cs="Courier New"/>
      <w:kern w:val="3"/>
      <w:sz w:val="18"/>
      <w:szCs w:val="24"/>
      <w:lang w:val="es-ES" w:eastAsia="zh-CN" w:bidi="ar-SA"/>
    </w:rPr>
  </w:style>
  <w:style w:type="paragraph" w:customStyle="1" w:styleId="27">
    <w:name w:val="Text body"/>
    <w:basedOn w:val="26"/>
    <w:qFormat/>
    <w:uiPriority w:val="0"/>
    <w:pPr>
      <w:overflowPunct w:val="0"/>
      <w:autoSpaceDE w:val="0"/>
    </w:pPr>
    <w:rPr>
      <w:rFonts w:cs="Times New Roman"/>
      <w:szCs w:val="20"/>
    </w:rPr>
  </w:style>
  <w:style w:type="character" w:customStyle="1" w:styleId="28">
    <w:name w:val="vc_tta-title-te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DAB72-D771-4EAF-A332-9571A81586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305</Characters>
  <Lines>2</Lines>
  <Paragraphs>1</Paragraphs>
  <TotalTime>15</TotalTime>
  <ScaleCrop>false</ScaleCrop>
  <LinksUpToDate>false</LinksUpToDate>
  <CharactersWithSpaces>359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2022-06-24T12:39:00Z</dcterms:created>
  <dc:creator>Adjomar González Pérez</dc:creator>
  <cp:lastModifiedBy>nacosmar</cp:lastModifiedBy>
  <dcterms:modified xsi:type="dcterms:W3CDTF">2022-07-13T11:14:50Z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3082-11.2.0.11191</vt:lpwstr>
  </property>
  <property fmtid="{D5CDD505-2E9C-101B-9397-08002B2CF9AE}" pid="3" name="ICV">
    <vt:lpwstr>2A2EBDEDC7E14E78AC2E9C7D0D2C7B1C</vt:lpwstr>
  </property>
</Properties>
</file>